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020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B26B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C1033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B26B0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1033F">
        <w:rPr>
          <w:rFonts w:ascii="Times New Roman" w:eastAsia="Arial Unicode MS" w:hAnsi="Times New Roman" w:cs="Times New Roman"/>
          <w:sz w:val="24"/>
          <w:szCs w:val="24"/>
          <w:lang w:eastAsia="lv-LV"/>
        </w:rPr>
        <w:t>18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76FA5" w:rsidRDefault="00976FA5" w:rsidP="00976F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OLE_LINK2"/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C1033F" w:rsidRPr="00C1033F" w:rsidRDefault="00C1033F" w:rsidP="00C1033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C1033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vērtēšanas kritērijiem Madonas novada autoru grāmatu izdošanas atbalstam</w:t>
      </w:r>
    </w:p>
    <w:p w:rsidR="00C1033F" w:rsidRPr="00C1033F" w:rsidRDefault="00C1033F" w:rsidP="00C1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1033F" w:rsidRPr="00C1033F" w:rsidRDefault="00C1033F" w:rsidP="00640D2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33F">
        <w:rPr>
          <w:rFonts w:ascii="Times New Roman" w:eastAsia="Calibri" w:hAnsi="Times New Roman" w:cs="Times New Roman"/>
          <w:sz w:val="24"/>
          <w:szCs w:val="24"/>
        </w:rPr>
        <w:t>Madonas novada pašvaldībai regulāri tiek lūgts atbalsts Madonas novada autoru grāmatu izdošanai. Lai lemtu par piešķiramā finansējuma apmēru,</w:t>
      </w:r>
      <w:r w:rsidR="001C2E10">
        <w:rPr>
          <w:rFonts w:ascii="Times New Roman" w:eastAsia="Calibri" w:hAnsi="Times New Roman" w:cs="Times New Roman"/>
          <w:sz w:val="24"/>
          <w:szCs w:val="24"/>
        </w:rPr>
        <w:t xml:space="preserve"> Kultūras un sporta jautājumu komiteja ir izveidojusi vērtēšanas kritērijus, uz kuriem pamatojoties turpmāk tiks pieņemts lēmums par konkrētā gadījuma līdzfinansēšanas apmēru.</w:t>
      </w:r>
      <w:r w:rsidRPr="00C103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033F" w:rsidRDefault="00081AED" w:rsidP="00640D23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34F1D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>sniegto informāciju</w:t>
      </w:r>
      <w:bookmarkStart w:id="7" w:name="_GoBack"/>
      <w:bookmarkEnd w:id="7"/>
      <w:r w:rsidR="00421AEA">
        <w:rPr>
          <w:rFonts w:ascii="Times New Roman" w:eastAsia="Calibri" w:hAnsi="Times New Roman" w:cs="Times New Roman"/>
          <w:sz w:val="24"/>
          <w:szCs w:val="24"/>
        </w:rPr>
        <w:t>,</w:t>
      </w:r>
      <w:r w:rsidR="00C1033F" w:rsidRPr="00C1033F">
        <w:rPr>
          <w:rFonts w:ascii="Times New Roman" w:eastAsia="Calibri" w:hAnsi="Times New Roman" w:cs="Times New Roman"/>
          <w:sz w:val="24"/>
          <w:szCs w:val="24"/>
        </w:rPr>
        <w:t xml:space="preserve"> ņemot vērā 16.01.2020. Kultūras un sporta komitejas </w:t>
      </w:r>
      <w:r w:rsidR="00C1033F">
        <w:rPr>
          <w:rFonts w:ascii="Times New Roman" w:eastAsia="Calibri" w:hAnsi="Times New Roman" w:cs="Times New Roman"/>
          <w:sz w:val="24"/>
          <w:szCs w:val="24"/>
        </w:rPr>
        <w:t xml:space="preserve">un 21.01.2020. Finanšu un attīstības komitejas </w:t>
      </w:r>
      <w:r w:rsidR="00C1033F" w:rsidRPr="00FC66FB">
        <w:rPr>
          <w:rFonts w:ascii="Times New Roman" w:eastAsia="Calibri" w:hAnsi="Times New Roman" w:cs="Times New Roman"/>
          <w:sz w:val="24"/>
          <w:szCs w:val="24"/>
        </w:rPr>
        <w:t>atzinumu</w:t>
      </w:r>
      <w:r w:rsidR="00C1033F">
        <w:rPr>
          <w:rFonts w:ascii="Times New Roman" w:eastAsia="Calibri" w:hAnsi="Times New Roman" w:cs="Times New Roman"/>
          <w:sz w:val="24"/>
          <w:szCs w:val="24"/>
        </w:rPr>
        <w:t>s</w:t>
      </w:r>
      <w:r w:rsidR="00C1033F" w:rsidRPr="00FC66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1033F" w:rsidRPr="00A3683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C1033F" w:rsidRP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 w:rsidR="00C103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103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9</w:t>
      </w:r>
      <w:r w:rsidR="00C1033F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C1033F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C103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C1033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C103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Zigfrīds Gora, </w:t>
      </w:r>
      <w:r w:rsidR="00C1033F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</w:t>
      </w:r>
      <w:r w:rsidR="00C103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Antra Gotlaufa, Valda Kļaviņa, Andris Sakne, Rihards Saulītis, </w:t>
      </w:r>
      <w:r w:rsidR="00C1033F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="00C1033F">
        <w:rPr>
          <w:rFonts w:ascii="Times New Roman" w:eastAsia="Times New Roman" w:hAnsi="Times New Roman" w:cs="Times New Roman"/>
          <w:sz w:val="24"/>
          <w:szCs w:val="24"/>
          <w:lang w:eastAsia="lv-LV"/>
        </w:rPr>
        <w:t>Gatis Teilis</w:t>
      </w:r>
      <w:r w:rsidR="00C1033F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C1033F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C103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</w:t>
      </w:r>
      <w:r w:rsidR="00C1033F" w:rsidRPr="002D66C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C1033F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C1033F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C6684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C1033F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NOLEMJ:</w:t>
      </w:r>
    </w:p>
    <w:p w:rsidR="00C1033F" w:rsidRPr="00C1033F" w:rsidRDefault="00C1033F" w:rsidP="00640D2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C28" w:rsidRPr="00640D23" w:rsidRDefault="00C1033F" w:rsidP="00640D2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33F">
        <w:rPr>
          <w:rFonts w:ascii="Times New Roman" w:eastAsia="Calibri" w:hAnsi="Times New Roman" w:cs="Times New Roman"/>
          <w:sz w:val="24"/>
          <w:szCs w:val="24"/>
        </w:rPr>
        <w:t>Atbalstīt izstrādātos kritērijus Madonas novada autoru grāmatu izdošanas atbalstam.</w:t>
      </w:r>
    </w:p>
    <w:p w:rsidR="00C1033F" w:rsidRPr="000F28AF" w:rsidRDefault="00C1033F" w:rsidP="000F28AF">
      <w:pPr>
        <w:pStyle w:val="Sarakstarindkopa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8AF">
        <w:rPr>
          <w:rFonts w:ascii="Times New Roman" w:eastAsia="Calibri" w:hAnsi="Times New Roman" w:cs="Times New Roman"/>
          <w:sz w:val="24"/>
          <w:szCs w:val="24"/>
        </w:rPr>
        <w:t>Atbalstīt Madonas novada autoru grāmatu izdošanas šādos gadījumos:</w:t>
      </w:r>
    </w:p>
    <w:p w:rsidR="00C1033F" w:rsidRPr="0082716D" w:rsidRDefault="00C1033F" w:rsidP="00640D23">
      <w:pPr>
        <w:pStyle w:val="Sarakstarindkopa"/>
        <w:numPr>
          <w:ilvl w:val="1"/>
          <w:numId w:val="5"/>
        </w:num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6D">
        <w:rPr>
          <w:rFonts w:ascii="Times New Roman" w:eastAsia="Calibri" w:hAnsi="Times New Roman" w:cs="Times New Roman"/>
          <w:sz w:val="24"/>
          <w:szCs w:val="24"/>
        </w:rPr>
        <w:t xml:space="preserve">autoram ir iepriekšējas publikācijas; </w:t>
      </w:r>
    </w:p>
    <w:p w:rsidR="00C1033F" w:rsidRPr="0082716D" w:rsidRDefault="00C1033F" w:rsidP="00640D23">
      <w:pPr>
        <w:pStyle w:val="Sarakstarindkopa"/>
        <w:numPr>
          <w:ilvl w:val="1"/>
          <w:numId w:val="5"/>
        </w:num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6D">
        <w:rPr>
          <w:rFonts w:ascii="Times New Roman" w:eastAsia="Calibri" w:hAnsi="Times New Roman" w:cs="Times New Roman"/>
          <w:sz w:val="24"/>
          <w:szCs w:val="24"/>
        </w:rPr>
        <w:t xml:space="preserve">autors ir saņēmis nozares speciālista /-u atzinīgus novērtējumus; </w:t>
      </w:r>
    </w:p>
    <w:p w:rsidR="00C1033F" w:rsidRPr="0082716D" w:rsidRDefault="00C1033F" w:rsidP="00640D23">
      <w:pPr>
        <w:numPr>
          <w:ilvl w:val="1"/>
          <w:numId w:val="5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6D">
        <w:rPr>
          <w:rFonts w:ascii="Times New Roman" w:eastAsia="Calibri" w:hAnsi="Times New Roman" w:cs="Times New Roman"/>
          <w:sz w:val="24"/>
          <w:szCs w:val="24"/>
        </w:rPr>
        <w:t>projekts atbalstīts citos kultūras projektu konkursos;</w:t>
      </w:r>
    </w:p>
    <w:p w:rsidR="00C1033F" w:rsidRPr="0082716D" w:rsidRDefault="00C1033F" w:rsidP="00640D23">
      <w:pPr>
        <w:numPr>
          <w:ilvl w:val="1"/>
          <w:numId w:val="5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6D">
        <w:rPr>
          <w:rFonts w:ascii="Times New Roman" w:eastAsia="Calibri" w:hAnsi="Times New Roman" w:cs="Times New Roman"/>
          <w:sz w:val="24"/>
          <w:szCs w:val="24"/>
        </w:rPr>
        <w:t>autors ir Latvijas Rakstnieku savienības biedrs;</w:t>
      </w:r>
    </w:p>
    <w:p w:rsidR="00C1033F" w:rsidRPr="0082716D" w:rsidRDefault="00C1033F" w:rsidP="00640D23">
      <w:pPr>
        <w:numPr>
          <w:ilvl w:val="1"/>
          <w:numId w:val="5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6D">
        <w:rPr>
          <w:rFonts w:ascii="Times New Roman" w:eastAsia="Calibri" w:hAnsi="Times New Roman" w:cs="Times New Roman"/>
          <w:sz w:val="24"/>
          <w:szCs w:val="24"/>
        </w:rPr>
        <w:t>grāmatas saturs saistīts ar Madonas novadu.</w:t>
      </w:r>
    </w:p>
    <w:p w:rsidR="00C1033F" w:rsidRPr="0082716D" w:rsidRDefault="00C1033F" w:rsidP="00640D23">
      <w:pPr>
        <w:pStyle w:val="Sarakstarindkopa"/>
        <w:numPr>
          <w:ilvl w:val="0"/>
          <w:numId w:val="5"/>
        </w:numPr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6D">
        <w:rPr>
          <w:rFonts w:ascii="Times New Roman" w:eastAsia="Calibri" w:hAnsi="Times New Roman" w:cs="Times New Roman"/>
          <w:sz w:val="24"/>
          <w:szCs w:val="24"/>
        </w:rPr>
        <w:t xml:space="preserve">Iesniegumam par grāmatas izdošanas atbalstu jābūt pievienotai tipogrāfijas izdevumu kopējai tāmei. Atbalstu piešķir 10% apmērā no kopējiem grāmatas tipogrāfijas izdevumiem, bet ne vairāk kā 1000,00 (viens tūkstotis </w:t>
      </w:r>
      <w:proofErr w:type="spellStart"/>
      <w:r w:rsidRPr="0082716D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 w:rsidR="0032646D" w:rsidRPr="0082716D">
        <w:rPr>
          <w:rFonts w:ascii="Times New Roman" w:eastAsia="Calibri" w:hAnsi="Times New Roman" w:cs="Times New Roman"/>
          <w:iCs/>
          <w:sz w:val="24"/>
          <w:szCs w:val="24"/>
        </w:rPr>
        <w:t>, 00 centi</w:t>
      </w:r>
      <w:r w:rsidRPr="0082716D">
        <w:rPr>
          <w:rFonts w:ascii="Times New Roman" w:eastAsia="Calibri" w:hAnsi="Times New Roman" w:cs="Times New Roman"/>
          <w:sz w:val="24"/>
          <w:szCs w:val="24"/>
        </w:rPr>
        <w:t xml:space="preserve">) apmērā. </w:t>
      </w:r>
    </w:p>
    <w:p w:rsidR="00C1033F" w:rsidRPr="0082716D" w:rsidRDefault="00C1033F" w:rsidP="00640D23">
      <w:pPr>
        <w:pStyle w:val="Sarakstarindkopa"/>
        <w:numPr>
          <w:ilvl w:val="0"/>
          <w:numId w:val="5"/>
        </w:numPr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6D">
        <w:rPr>
          <w:rFonts w:ascii="Times New Roman" w:eastAsia="Calibri" w:hAnsi="Times New Roman" w:cs="Times New Roman"/>
          <w:sz w:val="24"/>
          <w:szCs w:val="24"/>
        </w:rPr>
        <w:t>Madonas novada pašvaldība savā īpašumā</w:t>
      </w:r>
      <w:r w:rsidR="0032646D" w:rsidRPr="0082716D">
        <w:rPr>
          <w:rFonts w:ascii="Times New Roman" w:eastAsia="Calibri" w:hAnsi="Times New Roman" w:cs="Times New Roman"/>
          <w:sz w:val="24"/>
          <w:szCs w:val="24"/>
        </w:rPr>
        <w:t>,</w:t>
      </w:r>
      <w:r w:rsidRPr="008271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646D" w:rsidRPr="0082716D">
        <w:rPr>
          <w:rFonts w:ascii="Times New Roman" w:eastAsia="Calibri" w:hAnsi="Times New Roman" w:cs="Times New Roman"/>
          <w:sz w:val="24"/>
          <w:szCs w:val="24"/>
        </w:rPr>
        <w:t xml:space="preserve">atkarībā no kopējās grāmatas tirāžas, </w:t>
      </w:r>
      <w:r w:rsidRPr="0082716D">
        <w:rPr>
          <w:rFonts w:ascii="Times New Roman" w:eastAsia="Calibri" w:hAnsi="Times New Roman" w:cs="Times New Roman"/>
          <w:sz w:val="24"/>
          <w:szCs w:val="24"/>
        </w:rPr>
        <w:t>iegūst atbalstītās grāmatas 20 – 30 (trīsdesmit) eksemplārus, kurus nodod Madonas novada bibliotēkai.</w:t>
      </w:r>
    </w:p>
    <w:p w:rsidR="00C1033F" w:rsidRPr="0082716D" w:rsidRDefault="00C1033F" w:rsidP="00640D23">
      <w:pPr>
        <w:pStyle w:val="Sarakstarindkopa"/>
        <w:numPr>
          <w:ilvl w:val="0"/>
          <w:numId w:val="5"/>
        </w:numPr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16D">
        <w:rPr>
          <w:rFonts w:ascii="Times New Roman" w:eastAsia="Calibri" w:hAnsi="Times New Roman" w:cs="Times New Roman"/>
          <w:sz w:val="24"/>
          <w:szCs w:val="24"/>
        </w:rPr>
        <w:t>Citus iesniegumus par grāmatu izdošanu izskata atsevišķi noteiktajā kartībā.</w:t>
      </w:r>
    </w:p>
    <w:p w:rsidR="00C1033F" w:rsidRPr="00C1033F" w:rsidRDefault="00C1033F" w:rsidP="00C1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033F" w:rsidRDefault="00C1033F" w:rsidP="00E30B68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bookmarkEnd w:id="6"/>
    <w:p w:rsidR="002D66CD" w:rsidRDefault="002D66CD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DA4341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A152D" w:rsidRPr="00AB4186" w:rsidRDefault="009A152D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B03CF" w:rsidRPr="00F61FE5" w:rsidRDefault="0084600D" w:rsidP="00797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C66FB">
        <w:rPr>
          <w:rFonts w:ascii="Times New Roman" w:eastAsia="Calibri" w:hAnsi="Times New Roman" w:cs="Times New Roman"/>
          <w:i/>
          <w:sz w:val="24"/>
          <w:szCs w:val="24"/>
        </w:rPr>
        <w:t>D.Torstere</w:t>
      </w:r>
      <w:proofErr w:type="spellEnd"/>
      <w:r w:rsidRPr="00FC66FB">
        <w:rPr>
          <w:rFonts w:ascii="Times New Roman" w:eastAsia="Calibri" w:hAnsi="Times New Roman" w:cs="Times New Roman"/>
          <w:i/>
          <w:sz w:val="24"/>
          <w:szCs w:val="24"/>
        </w:rPr>
        <w:t xml:space="preserve"> 64860579</w:t>
      </w:r>
    </w:p>
    <w:sectPr w:rsidR="001B03CF" w:rsidRPr="00F61FE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3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6F70F5"/>
    <w:multiLevelType w:val="hybridMultilevel"/>
    <w:tmpl w:val="91D4E3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71B6B"/>
    <w:multiLevelType w:val="multilevel"/>
    <w:tmpl w:val="36561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1AED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8AF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10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46D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1AE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0D2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25A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6D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84D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0A6F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77A3-D110-42AC-864B-4FB760A4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37</cp:revision>
  <cp:lastPrinted>2020-01-24T11:32:00Z</cp:lastPrinted>
  <dcterms:created xsi:type="dcterms:W3CDTF">2020-01-02T15:13:00Z</dcterms:created>
  <dcterms:modified xsi:type="dcterms:W3CDTF">2020-01-24T16:50:00Z</dcterms:modified>
</cp:coreProperties>
</file>